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D70B" w14:textId="18C6737C" w:rsidR="00D96B37" w:rsidRPr="006F2AA2" w:rsidRDefault="00D96B37" w:rsidP="006F2AA2">
      <w:pPr>
        <w:jc w:val="center"/>
        <w:rPr>
          <w:rFonts w:eastAsia="Times New Roman"/>
          <w:b/>
          <w:sz w:val="36"/>
        </w:rPr>
      </w:pPr>
      <w:bookmarkStart w:id="0" w:name="_Hlk82164320"/>
      <w:r w:rsidRPr="006F2AA2">
        <w:rPr>
          <w:rFonts w:eastAsia="Times New Roman"/>
          <w:b/>
          <w:sz w:val="36"/>
        </w:rPr>
        <w:t xml:space="preserve">SAR meeting Minutes </w:t>
      </w:r>
    </w:p>
    <w:p w14:paraId="4792BBF4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East Fork Trinity</w:t>
      </w:r>
    </w:p>
    <w:p w14:paraId="63415C40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Chapter No. 47</w:t>
      </w:r>
    </w:p>
    <w:p w14:paraId="5D7CF092" w14:textId="62E73A15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 xml:space="preserve">Regular Meeting </w:t>
      </w:r>
      <w:r w:rsidR="000E2770">
        <w:rPr>
          <w:rFonts w:eastAsia="Times New Roman"/>
          <w:b/>
          <w:sz w:val="36"/>
        </w:rPr>
        <w:t>10-14</w:t>
      </w:r>
      <w:r w:rsidRPr="006F2AA2">
        <w:rPr>
          <w:rFonts w:eastAsia="Times New Roman"/>
          <w:b/>
          <w:sz w:val="36"/>
        </w:rPr>
        <w:t>-21</w:t>
      </w:r>
    </w:p>
    <w:p w14:paraId="1D25EB68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Soulman’s BBQ</w:t>
      </w:r>
    </w:p>
    <w:p w14:paraId="52C4AA81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7:00 PM</w:t>
      </w:r>
    </w:p>
    <w:p w14:paraId="5DCDF9C4" w14:textId="77777777" w:rsidR="00D96B37" w:rsidRDefault="00D96B37" w:rsidP="00D96B37">
      <w:pPr>
        <w:rPr>
          <w:rFonts w:eastAsia="Times New Roman"/>
        </w:rPr>
      </w:pPr>
    </w:p>
    <w:bookmarkEnd w:id="0"/>
    <w:p w14:paraId="790E35FC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94BC286" w14:textId="2A725F74" w:rsidR="00177AA9" w:rsidRDefault="00177AA9">
      <w:pPr>
        <w:rPr>
          <w:rFonts w:eastAsia="Times New Roman"/>
          <w:bCs/>
          <w:szCs w:val="22"/>
        </w:rPr>
      </w:pPr>
    </w:p>
    <w:p w14:paraId="45D855C4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Call to Order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- 6:59</w:t>
      </w:r>
    </w:p>
    <w:p w14:paraId="175F1B2B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6A207BB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Invocation</w:t>
      </w:r>
      <w:r>
        <w:rPr>
          <w:rStyle w:val="s1"/>
          <w:color w:val="000000"/>
          <w:sz w:val="26"/>
          <w:szCs w:val="26"/>
        </w:rPr>
        <w:t xml:space="preserve"> - Jason Gray</w:t>
      </w:r>
    </w:p>
    <w:p w14:paraId="010F52E0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43EB08DB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Pledge to the American Flag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 Stuart O’Connor </w:t>
      </w:r>
    </w:p>
    <w:p w14:paraId="2ABF9D37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13FF1C40" w14:textId="52B61F6A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Pledge to the Texas Flag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 Gary Lovel</w:t>
      </w:r>
      <w:r w:rsidR="00497DF7">
        <w:rPr>
          <w:rStyle w:val="s1"/>
          <w:color w:val="000000"/>
          <w:sz w:val="26"/>
          <w:szCs w:val="26"/>
        </w:rPr>
        <w:t>l</w:t>
      </w:r>
    </w:p>
    <w:p w14:paraId="3CEB91DA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447206D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SAR Affirmation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 Leslie Anderson</w:t>
      </w:r>
    </w:p>
    <w:p w14:paraId="27B3D356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8BF46A3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Greet Members and Guests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 Michael Goode </w:t>
      </w:r>
    </w:p>
    <w:p w14:paraId="1D059E21" w14:textId="55D8A78F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25 In attendance</w:t>
      </w:r>
    </w:p>
    <w:p w14:paraId="7B901354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61427852" w14:textId="55751A56" w:rsidR="00895393" w:rsidRPr="00895393" w:rsidRDefault="00895393" w:rsidP="00895393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5393">
        <w:rPr>
          <w:rStyle w:val="s1"/>
          <w:b/>
          <w:bCs/>
          <w:color w:val="000000"/>
          <w:sz w:val="28"/>
          <w:szCs w:val="28"/>
        </w:rPr>
        <w:t xml:space="preserve">Program </w:t>
      </w:r>
      <w:r w:rsidRPr="00895393">
        <w:rPr>
          <w:rStyle w:val="s1"/>
          <w:b/>
          <w:bCs/>
          <w:color w:val="000000"/>
          <w:sz w:val="28"/>
          <w:szCs w:val="28"/>
        </w:rPr>
        <w:t>“Firearms of the American Revolution” by Michael Philippi</w:t>
      </w:r>
    </w:p>
    <w:p w14:paraId="4E0ED6E7" w14:textId="020C85AB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NRA instructor through BSA in muzzle</w:t>
      </w:r>
      <w:r>
        <w:rPr>
          <w:rStyle w:val="s1"/>
          <w:color w:val="000000"/>
          <w:sz w:val="26"/>
          <w:szCs w:val="26"/>
        </w:rPr>
        <w:t xml:space="preserve"> </w:t>
      </w:r>
      <w:r>
        <w:rPr>
          <w:rStyle w:val="s1"/>
          <w:color w:val="000000"/>
          <w:sz w:val="26"/>
          <w:szCs w:val="26"/>
        </w:rPr>
        <w:t>loaders</w:t>
      </w:r>
      <w:r>
        <w:rPr>
          <w:rStyle w:val="s1"/>
          <w:color w:val="000000"/>
          <w:sz w:val="26"/>
          <w:szCs w:val="26"/>
        </w:rPr>
        <w:t xml:space="preserve"> and other small arms</w:t>
      </w:r>
      <w:r>
        <w:rPr>
          <w:rStyle w:val="s1"/>
          <w:color w:val="000000"/>
          <w:sz w:val="26"/>
          <w:szCs w:val="26"/>
        </w:rPr>
        <w:t>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He’s was a member of the Colorado Springs Muzzle</w:t>
      </w:r>
      <w:r>
        <w:rPr>
          <w:rStyle w:val="s1"/>
          <w:color w:val="000000"/>
          <w:sz w:val="26"/>
          <w:szCs w:val="26"/>
        </w:rPr>
        <w:t xml:space="preserve"> </w:t>
      </w:r>
      <w:r>
        <w:rPr>
          <w:rStyle w:val="s1"/>
          <w:color w:val="000000"/>
          <w:sz w:val="26"/>
          <w:szCs w:val="26"/>
        </w:rPr>
        <w:t>loader club</w:t>
      </w:r>
      <w:r>
        <w:rPr>
          <w:rStyle w:val="s1"/>
          <w:color w:val="000000"/>
          <w:sz w:val="26"/>
          <w:szCs w:val="26"/>
        </w:rPr>
        <w:t xml:space="preserve"> and initially said he would never own a flintlock.  Little did he know he would Move to Texas and meet Ben Roper in the Dallas Muzzle Loading Gun Club</w:t>
      </w:r>
      <w:r>
        <w:rPr>
          <w:rStyle w:val="s1"/>
          <w:color w:val="000000"/>
          <w:sz w:val="26"/>
          <w:szCs w:val="26"/>
        </w:rPr>
        <w:t>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Michael s</w:t>
      </w:r>
      <w:r>
        <w:rPr>
          <w:rStyle w:val="s1"/>
          <w:color w:val="000000"/>
          <w:sz w:val="26"/>
          <w:szCs w:val="26"/>
        </w:rPr>
        <w:t>hoots competitively with a .50 caliber Hawkins.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Flag Retirement ceremony is the link to him joining SAR.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His </w:t>
      </w:r>
      <w:r w:rsidR="00F63C4A">
        <w:rPr>
          <w:rStyle w:val="s1"/>
          <w:color w:val="000000"/>
          <w:sz w:val="26"/>
          <w:szCs w:val="26"/>
        </w:rPr>
        <w:t>Patriot</w:t>
      </w:r>
      <w:r>
        <w:rPr>
          <w:rStyle w:val="s1"/>
          <w:color w:val="000000"/>
          <w:sz w:val="26"/>
          <w:szCs w:val="26"/>
        </w:rPr>
        <w:t xml:space="preserve"> is Boaz Walter. </w:t>
      </w:r>
      <w:r w:rsidR="00F63C4A">
        <w:rPr>
          <w:rStyle w:val="s1"/>
          <w:color w:val="000000"/>
          <w:sz w:val="26"/>
          <w:szCs w:val="26"/>
        </w:rPr>
        <w:t>I</w:t>
      </w:r>
      <w:r>
        <w:rPr>
          <w:rStyle w:val="s1"/>
          <w:color w:val="000000"/>
          <w:sz w:val="26"/>
          <w:szCs w:val="26"/>
        </w:rPr>
        <w:t xml:space="preserve">n 2018 </w:t>
      </w:r>
      <w:r w:rsidR="00F63C4A">
        <w:rPr>
          <w:rStyle w:val="s1"/>
          <w:color w:val="000000"/>
          <w:sz w:val="26"/>
          <w:szCs w:val="26"/>
        </w:rPr>
        <w:t xml:space="preserve">a genealogist was able to prove </w:t>
      </w:r>
      <w:r>
        <w:rPr>
          <w:rStyle w:val="s1"/>
          <w:color w:val="000000"/>
          <w:sz w:val="26"/>
          <w:szCs w:val="26"/>
        </w:rPr>
        <w:t>gen</w:t>
      </w:r>
      <w:r w:rsidR="00F63C4A">
        <w:rPr>
          <w:rStyle w:val="s1"/>
          <w:color w:val="000000"/>
          <w:sz w:val="26"/>
          <w:szCs w:val="26"/>
        </w:rPr>
        <w:t>erations</w:t>
      </w:r>
      <w:r>
        <w:rPr>
          <w:rStyle w:val="s1"/>
          <w:color w:val="000000"/>
          <w:sz w:val="26"/>
          <w:szCs w:val="26"/>
        </w:rPr>
        <w:t xml:space="preserve"> 5,6,7,8,and 9 all he needed was the first 4 generations</w:t>
      </w:r>
      <w:r w:rsidR="00F63C4A">
        <w:rPr>
          <w:rStyle w:val="s1"/>
          <w:color w:val="000000"/>
          <w:sz w:val="26"/>
          <w:szCs w:val="26"/>
        </w:rPr>
        <w:t xml:space="preserve"> for his connection</w:t>
      </w:r>
      <w:r>
        <w:rPr>
          <w:rStyle w:val="s1"/>
          <w:color w:val="000000"/>
          <w:sz w:val="26"/>
          <w:szCs w:val="26"/>
        </w:rPr>
        <w:t>.</w:t>
      </w:r>
    </w:p>
    <w:p w14:paraId="2A573216" w14:textId="1BBE355A" w:rsidR="00895393" w:rsidRDefault="0046077F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6B117225" wp14:editId="0FB0EF3C">
            <wp:extent cx="1345106" cy="2989124"/>
            <wp:effectExtent l="0" t="2858" r="4763" b="4762"/>
            <wp:docPr id="5" name="Picture 5" descr="A picture containing bag, plastic, indoor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g, plastic, indoor, contain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64660" cy="30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3FFF" w14:textId="77777777" w:rsidR="0046077F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638E05E8" w14:textId="77777777" w:rsidR="0046077F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5711824D" w14:textId="1BBE0337" w:rsidR="0046077F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lastRenderedPageBreak/>
        <w:t>Muskets</w:t>
      </w:r>
    </w:p>
    <w:p w14:paraId="434FEA89" w14:textId="21E4D370" w:rsidR="00895393" w:rsidRDefault="00895393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His prop is a 1776 </w:t>
      </w:r>
      <w:r>
        <w:rPr>
          <w:rStyle w:val="s1"/>
          <w:color w:val="000000"/>
          <w:sz w:val="26"/>
          <w:szCs w:val="26"/>
        </w:rPr>
        <w:t>C</w:t>
      </w:r>
      <w:r>
        <w:rPr>
          <w:rStyle w:val="s1"/>
          <w:color w:val="000000"/>
          <w:sz w:val="26"/>
          <w:szCs w:val="26"/>
        </w:rPr>
        <w:t>harleville musket.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Ben Franklin went to France who</w:t>
      </w:r>
      <w:r>
        <w:rPr>
          <w:rStyle w:val="s1"/>
          <w:color w:val="000000"/>
          <w:sz w:val="26"/>
          <w:szCs w:val="26"/>
        </w:rPr>
        <w:t xml:space="preserve"> allied with us and </w:t>
      </w:r>
      <w:r>
        <w:rPr>
          <w:rStyle w:val="s1"/>
          <w:color w:val="000000"/>
          <w:sz w:val="26"/>
          <w:szCs w:val="26"/>
        </w:rPr>
        <w:t xml:space="preserve">gave us 25000 </w:t>
      </w:r>
      <w:r>
        <w:rPr>
          <w:rStyle w:val="s1"/>
          <w:color w:val="000000"/>
          <w:sz w:val="26"/>
          <w:szCs w:val="26"/>
        </w:rPr>
        <w:t xml:space="preserve">Charleville </w:t>
      </w:r>
      <w:r>
        <w:rPr>
          <w:rStyle w:val="s1"/>
          <w:color w:val="000000"/>
          <w:sz w:val="26"/>
          <w:szCs w:val="26"/>
        </w:rPr>
        <w:t>muskets.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It is designed for .64 balls.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They were not hunting weapons.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The Brown Bess the British used were.75 caliber.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A </w:t>
      </w:r>
      <w:r w:rsidR="00F63C4A">
        <w:rPr>
          <w:rStyle w:val="s1"/>
          <w:color w:val="000000"/>
          <w:sz w:val="26"/>
          <w:szCs w:val="26"/>
        </w:rPr>
        <w:t>“</w:t>
      </w:r>
      <w:r>
        <w:rPr>
          <w:rStyle w:val="s1"/>
          <w:color w:val="000000"/>
          <w:sz w:val="26"/>
          <w:szCs w:val="26"/>
        </w:rPr>
        <w:t>good</w:t>
      </w:r>
      <w:r w:rsidR="00F63C4A">
        <w:rPr>
          <w:rStyle w:val="s1"/>
          <w:color w:val="000000"/>
          <w:sz w:val="26"/>
          <w:szCs w:val="26"/>
        </w:rPr>
        <w:t xml:space="preserve"> </w:t>
      </w:r>
      <w:r>
        <w:rPr>
          <w:rStyle w:val="s1"/>
          <w:color w:val="000000"/>
          <w:sz w:val="26"/>
          <w:szCs w:val="26"/>
        </w:rPr>
        <w:t>infantrymen</w:t>
      </w:r>
      <w:r w:rsidR="00F63C4A">
        <w:rPr>
          <w:rStyle w:val="s1"/>
          <w:color w:val="000000"/>
          <w:sz w:val="26"/>
          <w:szCs w:val="26"/>
        </w:rPr>
        <w:t>”</w:t>
      </w:r>
      <w:r>
        <w:rPr>
          <w:rStyle w:val="s1"/>
          <w:color w:val="000000"/>
          <w:sz w:val="26"/>
          <w:szCs w:val="26"/>
        </w:rPr>
        <w:t xml:space="preserve"> could shoot 3 rounds a minute.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They were “accurate</w:t>
      </w:r>
      <w:r>
        <w:rPr>
          <w:rStyle w:val="s1"/>
          <w:color w:val="000000"/>
          <w:sz w:val="26"/>
          <w:szCs w:val="26"/>
        </w:rPr>
        <w:t>”</w:t>
      </w:r>
      <w:r>
        <w:rPr>
          <w:rStyle w:val="s1"/>
          <w:color w:val="000000"/>
          <w:sz w:val="26"/>
          <w:szCs w:val="26"/>
        </w:rPr>
        <w:t xml:space="preserve"> to 50 yards</w:t>
      </w:r>
      <w:r>
        <w:rPr>
          <w:rStyle w:val="s1"/>
          <w:color w:val="000000"/>
          <w:sz w:val="26"/>
          <w:szCs w:val="26"/>
        </w:rPr>
        <w:t xml:space="preserve"> based on the powder quality of the day.  Using powder produced today they are accurate to 100 yards</w:t>
      </w:r>
      <w:r>
        <w:rPr>
          <w:rStyle w:val="s1"/>
          <w:color w:val="000000"/>
          <w:sz w:val="26"/>
          <w:szCs w:val="26"/>
        </w:rPr>
        <w:t>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The</w:t>
      </w:r>
      <w:r>
        <w:rPr>
          <w:rStyle w:val="s1"/>
          <w:color w:val="000000"/>
          <w:sz w:val="26"/>
          <w:szCs w:val="26"/>
        </w:rPr>
        <w:t>se</w:t>
      </w:r>
      <w:r>
        <w:rPr>
          <w:rStyle w:val="s1"/>
          <w:color w:val="000000"/>
          <w:sz w:val="26"/>
          <w:szCs w:val="26"/>
        </w:rPr>
        <w:t xml:space="preserve"> muskets were </w:t>
      </w:r>
      <w:r>
        <w:rPr>
          <w:rStyle w:val="s1"/>
          <w:color w:val="000000"/>
          <w:sz w:val="26"/>
          <w:szCs w:val="26"/>
        </w:rPr>
        <w:t xml:space="preserve">not designed for accuracy they were </w:t>
      </w:r>
      <w:r>
        <w:rPr>
          <w:rStyle w:val="s1"/>
          <w:color w:val="000000"/>
          <w:sz w:val="26"/>
          <w:szCs w:val="26"/>
        </w:rPr>
        <w:t>designed to throw out a ton of lead.  </w:t>
      </w:r>
    </w:p>
    <w:p w14:paraId="5A592746" w14:textId="3022F029" w:rsidR="00895393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47641C14" wp14:editId="6695F42B">
            <wp:extent cx="3067050" cy="13801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5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02C9" w14:textId="77777777" w:rsidR="0046077F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112B7E75" w14:textId="21C50BB6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Shooting</w:t>
      </w:r>
    </w:p>
    <w:p w14:paraId="4C9F0700" w14:textId="735F77D8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They were flamethrowers because </w:t>
      </w:r>
      <w:r>
        <w:rPr>
          <w:rStyle w:val="s1"/>
          <w:color w:val="000000"/>
          <w:sz w:val="26"/>
          <w:szCs w:val="26"/>
        </w:rPr>
        <w:t xml:space="preserve">of the muzzle flash when </w:t>
      </w:r>
      <w:r>
        <w:rPr>
          <w:rStyle w:val="s1"/>
          <w:color w:val="000000"/>
          <w:sz w:val="26"/>
          <w:szCs w:val="26"/>
        </w:rPr>
        <w:t>they expelled burning powder.</w:t>
      </w:r>
    </w:p>
    <w:p w14:paraId="0BDC6332" w14:textId="7BB161EB" w:rsidR="00895393" w:rsidRDefault="0046077F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5F066330" wp14:editId="13181B28">
            <wp:extent cx="2524125" cy="1732100"/>
            <wp:effectExtent l="0" t="0" r="0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999" cy="175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1552" w14:textId="77777777" w:rsidR="0046077F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20D620A0" w14:textId="1ED68488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Rifles</w:t>
      </w:r>
    </w:p>
    <w:p w14:paraId="51AE5B16" w14:textId="6D79E1C4" w:rsidR="00895393" w:rsidRDefault="00F63C4A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Pennsylvania</w:t>
      </w:r>
      <w:r w:rsidR="00895393">
        <w:rPr>
          <w:rStyle w:val="s1"/>
          <w:color w:val="000000"/>
          <w:sz w:val="26"/>
          <w:szCs w:val="26"/>
        </w:rPr>
        <w:t xml:space="preserve"> long rifle weighs 9.5 lbs.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>it has a 39 inch barrel.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>Militia used the rifles.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 xml:space="preserve">1705 </w:t>
      </w:r>
      <w:r>
        <w:rPr>
          <w:rStyle w:val="s1"/>
          <w:color w:val="000000"/>
          <w:sz w:val="26"/>
          <w:szCs w:val="26"/>
        </w:rPr>
        <w:t>the German immigrant family named M</w:t>
      </w:r>
      <w:r w:rsidR="00895393">
        <w:rPr>
          <w:rStyle w:val="s1"/>
          <w:color w:val="000000"/>
          <w:sz w:val="26"/>
          <w:szCs w:val="26"/>
        </w:rPr>
        <w:t xml:space="preserve">ueller and another family </w:t>
      </w:r>
      <w:r>
        <w:rPr>
          <w:rStyle w:val="s1"/>
          <w:color w:val="000000"/>
          <w:sz w:val="26"/>
          <w:szCs w:val="26"/>
        </w:rPr>
        <w:t>were</w:t>
      </w:r>
      <w:r w:rsidR="00895393">
        <w:rPr>
          <w:rStyle w:val="s1"/>
          <w:color w:val="000000"/>
          <w:sz w:val="26"/>
          <w:szCs w:val="26"/>
        </w:rPr>
        <w:t xml:space="preserve"> the first to make rifles in the US.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 xml:space="preserve">The long Rifles or squirrel guns </w:t>
      </w:r>
      <w:r>
        <w:rPr>
          <w:rStyle w:val="s1"/>
          <w:color w:val="000000"/>
          <w:sz w:val="26"/>
          <w:szCs w:val="26"/>
        </w:rPr>
        <w:t xml:space="preserve">as they were called due to the smaller ball they fired, </w:t>
      </w:r>
      <w:r w:rsidR="00895393">
        <w:rPr>
          <w:rStyle w:val="s1"/>
          <w:color w:val="000000"/>
          <w:sz w:val="26"/>
          <w:szCs w:val="26"/>
        </w:rPr>
        <w:t xml:space="preserve">were longer because they needed the extra </w:t>
      </w:r>
      <w:r>
        <w:rPr>
          <w:rStyle w:val="s1"/>
          <w:color w:val="000000"/>
          <w:sz w:val="26"/>
          <w:szCs w:val="26"/>
        </w:rPr>
        <w:t>length</w:t>
      </w:r>
      <w:r w:rsidR="00895393">
        <w:rPr>
          <w:rStyle w:val="s1"/>
          <w:color w:val="000000"/>
          <w:sz w:val="26"/>
          <w:szCs w:val="26"/>
        </w:rPr>
        <w:t xml:space="preserve"> for increased accuracy</w:t>
      </w:r>
      <w:r>
        <w:rPr>
          <w:rStyle w:val="s1"/>
          <w:color w:val="000000"/>
          <w:sz w:val="26"/>
          <w:szCs w:val="26"/>
        </w:rPr>
        <w:t xml:space="preserve"> due to powder burn time</w:t>
      </w:r>
      <w:r w:rsidR="00895393">
        <w:rPr>
          <w:rStyle w:val="s1"/>
          <w:color w:val="000000"/>
          <w:sz w:val="26"/>
          <w:szCs w:val="26"/>
        </w:rPr>
        <w:t>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 xml:space="preserve">A good militiaman could reach out 200 yards with a </w:t>
      </w:r>
      <w:r>
        <w:rPr>
          <w:rStyle w:val="s1"/>
          <w:color w:val="000000"/>
          <w:sz w:val="26"/>
          <w:szCs w:val="26"/>
        </w:rPr>
        <w:t>.</w:t>
      </w:r>
      <w:r w:rsidR="00895393">
        <w:rPr>
          <w:rStyle w:val="s1"/>
          <w:color w:val="000000"/>
          <w:sz w:val="26"/>
          <w:szCs w:val="26"/>
        </w:rPr>
        <w:t>36 caliber.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 xml:space="preserve">The militiamen would fight a </w:t>
      </w:r>
      <w:r>
        <w:rPr>
          <w:rStyle w:val="s1"/>
          <w:color w:val="000000"/>
          <w:sz w:val="26"/>
          <w:szCs w:val="26"/>
        </w:rPr>
        <w:t>guerrilla</w:t>
      </w:r>
      <w:r w:rsidR="00895393">
        <w:rPr>
          <w:rStyle w:val="s1"/>
          <w:color w:val="000000"/>
          <w:sz w:val="26"/>
          <w:szCs w:val="26"/>
        </w:rPr>
        <w:t xml:space="preserve"> war</w:t>
      </w:r>
      <w:r>
        <w:rPr>
          <w:rStyle w:val="s1"/>
          <w:color w:val="000000"/>
          <w:sz w:val="26"/>
          <w:szCs w:val="26"/>
        </w:rPr>
        <w:t xml:space="preserve"> and snipe British Officers</w:t>
      </w:r>
      <w:r w:rsidR="00895393">
        <w:rPr>
          <w:rStyle w:val="s1"/>
          <w:color w:val="000000"/>
          <w:sz w:val="26"/>
          <w:szCs w:val="26"/>
        </w:rPr>
        <w:t>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>Generally</w:t>
      </w:r>
      <w:r>
        <w:rPr>
          <w:rStyle w:val="s1"/>
          <w:color w:val="000000"/>
          <w:sz w:val="26"/>
          <w:szCs w:val="26"/>
        </w:rPr>
        <w:t>,</w:t>
      </w:r>
      <w:r w:rsidR="00895393">
        <w:rPr>
          <w:rStyle w:val="s1"/>
          <w:color w:val="000000"/>
          <w:sz w:val="26"/>
          <w:szCs w:val="26"/>
        </w:rPr>
        <w:t xml:space="preserve"> the barrels </w:t>
      </w:r>
      <w:r>
        <w:rPr>
          <w:rStyle w:val="s1"/>
          <w:color w:val="000000"/>
          <w:sz w:val="26"/>
          <w:szCs w:val="26"/>
        </w:rPr>
        <w:t xml:space="preserve">of rifles </w:t>
      </w:r>
      <w:r w:rsidR="00895393">
        <w:rPr>
          <w:rStyle w:val="s1"/>
          <w:color w:val="000000"/>
          <w:sz w:val="26"/>
          <w:szCs w:val="26"/>
        </w:rPr>
        <w:t>were 32 inches to 44 inches.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Today y</w:t>
      </w:r>
      <w:r w:rsidR="00895393">
        <w:rPr>
          <w:rStyle w:val="s1"/>
          <w:color w:val="000000"/>
          <w:sz w:val="26"/>
          <w:szCs w:val="26"/>
        </w:rPr>
        <w:t>ou have to have </w:t>
      </w:r>
      <w:r>
        <w:rPr>
          <w:rStyle w:val="s1"/>
          <w:color w:val="000000"/>
          <w:sz w:val="26"/>
          <w:szCs w:val="26"/>
        </w:rPr>
        <w:t>rifles</w:t>
      </w:r>
      <w:r w:rsidR="00895393">
        <w:rPr>
          <w:rStyle w:val="s1"/>
          <w:color w:val="000000"/>
          <w:sz w:val="26"/>
          <w:szCs w:val="26"/>
        </w:rPr>
        <w:t xml:space="preserve"> over 32 inches custom made.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>Only 50% of powder ignites and the rest is called fowling.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>Fowling plus moisture equals rust.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 w:rsidR="00895393">
        <w:rPr>
          <w:rStyle w:val="s1"/>
          <w:color w:val="000000"/>
          <w:sz w:val="26"/>
          <w:szCs w:val="26"/>
        </w:rPr>
        <w:t>Flintlock only uses actual black powder.</w:t>
      </w:r>
    </w:p>
    <w:p w14:paraId="28E94757" w14:textId="37C90778" w:rsidR="00895393" w:rsidRDefault="0046077F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36304D41" wp14:editId="7610751A">
            <wp:extent cx="2878667" cy="1295400"/>
            <wp:effectExtent l="0" t="0" r="0" b="0"/>
            <wp:docPr id="3" name="Picture 3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483" cy="13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2A1F0" w14:textId="77777777" w:rsidR="0046077F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1862A11C" w14:textId="70695304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1802 John DuPont came to the us and in 1805 he started his powder company and used the Swiss formula which was the best.  </w:t>
      </w:r>
    </w:p>
    <w:p w14:paraId="1ACB741C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0A320DD9" w14:textId="3BFBCDAA" w:rsidR="00895393" w:rsidRDefault="00F63C4A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The Dallas Muzzle Loading Club would like to invite any interested Chapter members to their Annual Open Shoot.  It will be held on </w:t>
      </w:r>
      <w:r w:rsidR="00895393">
        <w:rPr>
          <w:rStyle w:val="s1"/>
          <w:color w:val="000000"/>
          <w:sz w:val="26"/>
          <w:szCs w:val="26"/>
        </w:rPr>
        <w:t>October 23</w:t>
      </w:r>
      <w:r>
        <w:rPr>
          <w:rStyle w:val="s1"/>
          <w:color w:val="000000"/>
          <w:sz w:val="26"/>
          <w:szCs w:val="26"/>
        </w:rPr>
        <w:t>. The</w:t>
      </w:r>
      <w:r w:rsidR="00895393">
        <w:rPr>
          <w:rStyle w:val="s1"/>
          <w:color w:val="000000"/>
          <w:sz w:val="26"/>
          <w:szCs w:val="26"/>
        </w:rPr>
        <w:t xml:space="preserve"> open shoot </w:t>
      </w:r>
      <w:r>
        <w:rPr>
          <w:rStyle w:val="s1"/>
          <w:color w:val="000000"/>
          <w:sz w:val="26"/>
          <w:szCs w:val="26"/>
        </w:rPr>
        <w:t xml:space="preserve">will be held at their </w:t>
      </w:r>
      <w:r w:rsidR="00895393">
        <w:rPr>
          <w:rStyle w:val="s1"/>
          <w:color w:val="000000"/>
          <w:sz w:val="26"/>
          <w:szCs w:val="26"/>
        </w:rPr>
        <w:t>100 yard range. </w:t>
      </w:r>
      <w:r w:rsidR="00895393">
        <w:rPr>
          <w:rStyle w:val="apple-converted-space"/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 xml:space="preserve">(More information and a </w:t>
      </w:r>
      <w:r w:rsidR="00895393">
        <w:rPr>
          <w:rStyle w:val="s1"/>
          <w:color w:val="000000"/>
          <w:sz w:val="26"/>
          <w:szCs w:val="26"/>
        </w:rPr>
        <w:t>Map will be added as attachment.</w:t>
      </w:r>
      <w:r>
        <w:rPr>
          <w:rStyle w:val="s1"/>
          <w:color w:val="000000"/>
          <w:sz w:val="26"/>
          <w:szCs w:val="26"/>
        </w:rPr>
        <w:t>)</w:t>
      </w:r>
    </w:p>
    <w:p w14:paraId="3D49EFBC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587ED816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Certificate of Appreciation given as a token of thanks.</w:t>
      </w:r>
    </w:p>
    <w:p w14:paraId="1534A733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1FFF15E3" w14:textId="77777777" w:rsidR="00895393" w:rsidRPr="00895393" w:rsidRDefault="00895393" w:rsidP="00895393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Approval of September Minutes</w:t>
      </w:r>
    </w:p>
    <w:p w14:paraId="17F76E73" w14:textId="7791FF9D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1st </w:t>
      </w:r>
      <w:r w:rsidR="0046077F">
        <w:rPr>
          <w:rStyle w:val="s1"/>
          <w:color w:val="000000"/>
          <w:sz w:val="26"/>
          <w:szCs w:val="26"/>
        </w:rPr>
        <w:t>–</w:t>
      </w:r>
      <w:r>
        <w:rPr>
          <w:rStyle w:val="s1"/>
          <w:color w:val="000000"/>
          <w:sz w:val="26"/>
          <w:szCs w:val="26"/>
        </w:rPr>
        <w:t xml:space="preserve"> David</w:t>
      </w:r>
      <w:r w:rsidR="0046077F">
        <w:rPr>
          <w:rStyle w:val="s1"/>
          <w:color w:val="000000"/>
          <w:sz w:val="26"/>
          <w:szCs w:val="26"/>
        </w:rPr>
        <w:t xml:space="preserve"> Jackson</w:t>
      </w:r>
    </w:p>
    <w:p w14:paraId="0A54E21C" w14:textId="2FE010A8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2nd - Bob Vickers</w:t>
      </w:r>
    </w:p>
    <w:p w14:paraId="757305B7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58AF2A80" w14:textId="77777777" w:rsidR="00895393" w:rsidRPr="00895393" w:rsidRDefault="00895393" w:rsidP="00895393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New Business </w:t>
      </w:r>
    </w:p>
    <w:p w14:paraId="52FE556D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Partners in Patriotism award given to the Chapter at the BOM meeting</w:t>
      </w:r>
    </w:p>
    <w:p w14:paraId="02202A24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324A511" w14:textId="77777777" w:rsidR="0046077F" w:rsidRDefault="0046077F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Leslie Anderson received </w:t>
      </w:r>
    </w:p>
    <w:p w14:paraId="26FD5E01" w14:textId="1221CEC6" w:rsidR="00895393" w:rsidRDefault="0046077F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2</w:t>
      </w:r>
      <w:r w:rsidRPr="0046077F">
        <w:rPr>
          <w:rStyle w:val="s1"/>
          <w:color w:val="000000"/>
          <w:sz w:val="26"/>
          <w:szCs w:val="26"/>
          <w:vertAlign w:val="superscript"/>
        </w:rPr>
        <w:t>nd</w:t>
      </w:r>
      <w:r w:rsidR="00895393">
        <w:rPr>
          <w:rStyle w:val="s1"/>
          <w:color w:val="000000"/>
          <w:sz w:val="26"/>
          <w:szCs w:val="26"/>
        </w:rPr>
        <w:t xml:space="preserve"> place at BOM </w:t>
      </w:r>
      <w:r w:rsidR="00497DF7">
        <w:rPr>
          <w:rStyle w:val="s1"/>
          <w:color w:val="000000"/>
          <w:sz w:val="26"/>
          <w:szCs w:val="26"/>
        </w:rPr>
        <w:t xml:space="preserve">for our </w:t>
      </w:r>
      <w:r w:rsidR="00895393">
        <w:rPr>
          <w:rStyle w:val="s1"/>
          <w:color w:val="000000"/>
          <w:sz w:val="26"/>
          <w:szCs w:val="26"/>
        </w:rPr>
        <w:t>2020 yearbook</w:t>
      </w:r>
    </w:p>
    <w:p w14:paraId="25349A57" w14:textId="69408AB4" w:rsidR="00895393" w:rsidRDefault="0046077F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1</w:t>
      </w:r>
      <w:r w:rsidRPr="0046077F">
        <w:rPr>
          <w:rStyle w:val="s1"/>
          <w:color w:val="000000"/>
          <w:sz w:val="26"/>
          <w:szCs w:val="26"/>
          <w:vertAlign w:val="superscript"/>
        </w:rPr>
        <w:t>st</w:t>
      </w:r>
      <w:r>
        <w:rPr>
          <w:rStyle w:val="s1"/>
          <w:color w:val="000000"/>
          <w:sz w:val="26"/>
          <w:szCs w:val="26"/>
        </w:rPr>
        <w:t xml:space="preserve"> place at BOM for</w:t>
      </w:r>
      <w:r w:rsidR="00497DF7">
        <w:rPr>
          <w:rStyle w:val="s1"/>
          <w:color w:val="000000"/>
          <w:sz w:val="26"/>
          <w:szCs w:val="26"/>
        </w:rPr>
        <w:t xml:space="preserve"> our</w:t>
      </w:r>
      <w:r>
        <w:rPr>
          <w:rStyle w:val="s1"/>
          <w:color w:val="000000"/>
          <w:sz w:val="26"/>
          <w:szCs w:val="26"/>
        </w:rPr>
        <w:t xml:space="preserve"> </w:t>
      </w:r>
      <w:r w:rsidR="00895393">
        <w:rPr>
          <w:rStyle w:val="s1"/>
          <w:color w:val="000000"/>
          <w:sz w:val="26"/>
          <w:szCs w:val="26"/>
        </w:rPr>
        <w:t>2019 yearbook</w:t>
      </w:r>
    </w:p>
    <w:p w14:paraId="6E11D1FF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CB20E09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Flag Certificates given out.  </w:t>
      </w:r>
    </w:p>
    <w:p w14:paraId="15D1466A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18870D81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46077F">
        <w:rPr>
          <w:rStyle w:val="s1"/>
          <w:i/>
          <w:iCs/>
          <w:color w:val="000000"/>
          <w:sz w:val="26"/>
          <w:szCs w:val="26"/>
        </w:rPr>
        <w:t>Wreaths across America</w:t>
      </w:r>
      <w:r>
        <w:rPr>
          <w:rStyle w:val="s1"/>
          <w:color w:val="000000"/>
          <w:sz w:val="26"/>
          <w:szCs w:val="26"/>
        </w:rPr>
        <w:t xml:space="preserve"> will be done in December and wreaths can be bought through November 30 2021</w:t>
      </w:r>
    </w:p>
    <w:p w14:paraId="101DBBCC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5FBA41D9" w14:textId="35E10EC5" w:rsidR="00895393" w:rsidRDefault="0046077F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Meeting location was </w:t>
      </w:r>
      <w:r w:rsidR="00497DF7">
        <w:rPr>
          <w:rStyle w:val="s1"/>
          <w:color w:val="000000"/>
          <w:sz w:val="26"/>
          <w:szCs w:val="26"/>
        </w:rPr>
        <w:t>discussed,</w:t>
      </w:r>
      <w:r>
        <w:rPr>
          <w:rStyle w:val="s1"/>
          <w:color w:val="000000"/>
          <w:sz w:val="26"/>
          <w:szCs w:val="26"/>
        </w:rPr>
        <w:t xml:space="preserve"> and the intent is to e</w:t>
      </w:r>
      <w:r w:rsidR="00895393">
        <w:rPr>
          <w:rStyle w:val="s1"/>
          <w:color w:val="000000"/>
          <w:sz w:val="26"/>
          <w:szCs w:val="26"/>
        </w:rPr>
        <w:t>xtend through next year for Soulman’s BBQ as meeting location</w:t>
      </w:r>
      <w:r>
        <w:rPr>
          <w:rStyle w:val="s1"/>
          <w:color w:val="000000"/>
          <w:sz w:val="26"/>
          <w:szCs w:val="26"/>
        </w:rPr>
        <w:t xml:space="preserve"> on 2</w:t>
      </w:r>
      <w:r w:rsidRPr="0046077F">
        <w:rPr>
          <w:rStyle w:val="s1"/>
          <w:color w:val="000000"/>
          <w:sz w:val="26"/>
          <w:szCs w:val="26"/>
          <w:vertAlign w:val="superscript"/>
        </w:rPr>
        <w:t>nd</w:t>
      </w:r>
      <w:r>
        <w:rPr>
          <w:rStyle w:val="s1"/>
          <w:color w:val="000000"/>
          <w:sz w:val="26"/>
          <w:szCs w:val="26"/>
        </w:rPr>
        <w:t xml:space="preserve"> Thursday of each month from 6PM to 8PM</w:t>
      </w:r>
      <w:r w:rsidR="00497DF7">
        <w:rPr>
          <w:rStyle w:val="s1"/>
          <w:color w:val="000000"/>
          <w:sz w:val="26"/>
          <w:szCs w:val="26"/>
        </w:rPr>
        <w:t>.  Michael Goode will contact the management to continue the agreement.</w:t>
      </w:r>
    </w:p>
    <w:p w14:paraId="077CF947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6073CB4B" w14:textId="77777777" w:rsidR="00895393" w:rsidRPr="00895393" w:rsidRDefault="00895393" w:rsidP="00895393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Inductions</w:t>
      </w:r>
    </w:p>
    <w:p w14:paraId="554AE66B" w14:textId="3B7FDCCA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Ken Miller - Patriot - maternal grandmother </w:t>
      </w:r>
      <w:r w:rsidR="000E2770">
        <w:rPr>
          <w:rStyle w:val="s1"/>
          <w:color w:val="000000"/>
          <w:sz w:val="26"/>
          <w:szCs w:val="26"/>
        </w:rPr>
        <w:t>S</w:t>
      </w:r>
      <w:r>
        <w:rPr>
          <w:rStyle w:val="s1"/>
          <w:color w:val="000000"/>
          <w:sz w:val="26"/>
          <w:szCs w:val="26"/>
        </w:rPr>
        <w:t xml:space="preserve">amual </w:t>
      </w:r>
      <w:r w:rsidR="000E2770">
        <w:rPr>
          <w:rStyle w:val="s1"/>
          <w:color w:val="000000"/>
          <w:sz w:val="26"/>
          <w:szCs w:val="26"/>
        </w:rPr>
        <w:t>P</w:t>
      </w:r>
      <w:r>
        <w:rPr>
          <w:rStyle w:val="s1"/>
          <w:color w:val="000000"/>
          <w:sz w:val="26"/>
          <w:szCs w:val="26"/>
        </w:rPr>
        <w:t>ickerel was a drummer throughout the revolution.</w:t>
      </w:r>
    </w:p>
    <w:p w14:paraId="35767F79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1E050E50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lastRenderedPageBreak/>
        <w:t>Treasurers Report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 Michael Goode</w:t>
      </w:r>
    </w:p>
    <w:p w14:paraId="4302E63C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Will be sent out with minutes</w:t>
      </w:r>
    </w:p>
    <w:p w14:paraId="61475719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08E548FB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Color Guard Report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 Bob Kubin</w:t>
      </w:r>
    </w:p>
    <w:p w14:paraId="5F2D7210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6D7DC872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Special thank you for all that participated at the Membership table at the State Fair.  </w:t>
      </w:r>
    </w:p>
    <w:p w14:paraId="0D7FA831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285D62B5" w14:textId="514378E0" w:rsidR="00497DF7" w:rsidRDefault="00895393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Sept 25 Gainesville </w:t>
      </w:r>
      <w:r w:rsidR="00A40746">
        <w:rPr>
          <w:rStyle w:val="s1"/>
          <w:color w:val="000000"/>
          <w:sz w:val="26"/>
          <w:szCs w:val="26"/>
        </w:rPr>
        <w:t>Medal Of Honor P</w:t>
      </w:r>
      <w:r>
        <w:rPr>
          <w:rStyle w:val="s1"/>
          <w:color w:val="000000"/>
          <w:sz w:val="26"/>
          <w:szCs w:val="26"/>
        </w:rPr>
        <w:t>arade.</w:t>
      </w:r>
    </w:p>
    <w:p w14:paraId="75640D21" w14:textId="51B1F0E4" w:rsidR="00895393" w:rsidRDefault="00497DF7" w:rsidP="00895393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39 Color Guard members participated.  There were 13 chapters represented and members drove from as far as Conroe and San Antonio.   There were 9 members whom were unable to march and rode on a float that was brought courtesy of the McKinney Chapter. This was a National event and we don’t have to wait for a year for this to happen again as the Parade will return to it’s normal Schedule in April 2022.  The Bronze Galvez medal was awarded to those w</w:t>
      </w:r>
      <w:r w:rsidR="00A40746">
        <w:rPr>
          <w:rStyle w:val="s1"/>
          <w:color w:val="000000"/>
          <w:sz w:val="26"/>
          <w:szCs w:val="26"/>
        </w:rPr>
        <w:t>h</w:t>
      </w:r>
      <w:r>
        <w:rPr>
          <w:rStyle w:val="s1"/>
          <w:color w:val="000000"/>
          <w:sz w:val="26"/>
          <w:szCs w:val="26"/>
        </w:rPr>
        <w:t xml:space="preserve">o didn’t already have it due to this being a </w:t>
      </w:r>
      <w:r w:rsidR="00CF6B08">
        <w:rPr>
          <w:rStyle w:val="s1"/>
          <w:color w:val="000000"/>
          <w:sz w:val="26"/>
          <w:szCs w:val="26"/>
        </w:rPr>
        <w:t>N</w:t>
      </w:r>
      <w:r>
        <w:rPr>
          <w:rStyle w:val="s1"/>
          <w:color w:val="000000"/>
          <w:sz w:val="26"/>
          <w:szCs w:val="26"/>
        </w:rPr>
        <w:t xml:space="preserve">ational event.   </w:t>
      </w:r>
      <w:r w:rsidR="00895393">
        <w:rPr>
          <w:rStyle w:val="s1"/>
          <w:color w:val="000000"/>
          <w:sz w:val="26"/>
          <w:szCs w:val="26"/>
        </w:rPr>
        <w:t>  </w:t>
      </w:r>
    </w:p>
    <w:p w14:paraId="234B2B63" w14:textId="54CAE220" w:rsidR="00CF6B08" w:rsidRDefault="00CF6B08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651D306" wp14:editId="385F3034">
            <wp:extent cx="3933825" cy="214889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725" cy="216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8A712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560E2F96" w14:textId="564442F5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BOM meeting</w:t>
      </w:r>
      <w:r w:rsidR="00CF6B08">
        <w:rPr>
          <w:rStyle w:val="s1"/>
          <w:color w:val="000000"/>
          <w:sz w:val="26"/>
          <w:szCs w:val="26"/>
        </w:rPr>
        <w:t xml:space="preserve"> was held last weekend.</w:t>
      </w:r>
      <w:r>
        <w:rPr>
          <w:rStyle w:val="s1"/>
          <w:color w:val="000000"/>
          <w:sz w:val="26"/>
          <w:szCs w:val="26"/>
        </w:rPr>
        <w:t> </w:t>
      </w:r>
    </w:p>
    <w:p w14:paraId="7944635B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4FA4A068" w14:textId="02400E2C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Audie Murphy parade in </w:t>
      </w:r>
      <w:r w:rsidR="00CF6B08">
        <w:rPr>
          <w:rStyle w:val="s1"/>
          <w:color w:val="000000"/>
          <w:sz w:val="26"/>
          <w:szCs w:val="26"/>
        </w:rPr>
        <w:t>F</w:t>
      </w:r>
      <w:r>
        <w:rPr>
          <w:rStyle w:val="s1"/>
          <w:color w:val="000000"/>
          <w:sz w:val="26"/>
          <w:szCs w:val="26"/>
        </w:rPr>
        <w:t>armer</w:t>
      </w:r>
      <w:r w:rsidR="00CF6B08">
        <w:rPr>
          <w:rStyle w:val="s1"/>
          <w:color w:val="000000"/>
          <w:sz w:val="26"/>
          <w:szCs w:val="26"/>
        </w:rPr>
        <w:t>s</w:t>
      </w:r>
      <w:r>
        <w:rPr>
          <w:rStyle w:val="s1"/>
          <w:color w:val="000000"/>
          <w:sz w:val="26"/>
          <w:szCs w:val="26"/>
        </w:rPr>
        <w:t>ville was cancelled</w:t>
      </w:r>
      <w:r w:rsidR="00CF6B08">
        <w:rPr>
          <w:rStyle w:val="s1"/>
          <w:color w:val="000000"/>
          <w:sz w:val="26"/>
          <w:szCs w:val="26"/>
        </w:rPr>
        <w:t>.</w:t>
      </w:r>
    </w:p>
    <w:p w14:paraId="79AA837B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1D82ED63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Coming events </w:t>
      </w:r>
    </w:p>
    <w:p w14:paraId="42D9B16D" w14:textId="115D3554" w:rsidR="00895393" w:rsidRDefault="00CF6B08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(Handout attached)</w:t>
      </w:r>
    </w:p>
    <w:p w14:paraId="347880DC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0DF43EBC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Bronze Galvez Award Ceremony </w:t>
      </w:r>
    </w:p>
    <w:p w14:paraId="6E17585C" w14:textId="5FD0222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One time participation </w:t>
      </w:r>
      <w:r w:rsidR="00CF6B08">
        <w:rPr>
          <w:rStyle w:val="s1"/>
          <w:color w:val="000000"/>
          <w:sz w:val="26"/>
          <w:szCs w:val="26"/>
        </w:rPr>
        <w:t xml:space="preserve">at the Gainesville Medal of Honor Parade which was a National Event enabled Color Guard Members to receive this Award.  There were 9 members of the </w:t>
      </w:r>
      <w:r w:rsidR="00A40746">
        <w:rPr>
          <w:rStyle w:val="s1"/>
          <w:color w:val="000000"/>
          <w:sz w:val="26"/>
          <w:szCs w:val="26"/>
        </w:rPr>
        <w:t xml:space="preserve">East Fork Trinity Chapter #47 in attendance.  Tonight </w:t>
      </w:r>
      <w:r>
        <w:rPr>
          <w:rStyle w:val="s1"/>
          <w:color w:val="000000"/>
          <w:sz w:val="26"/>
          <w:szCs w:val="26"/>
        </w:rPr>
        <w:t> </w:t>
      </w:r>
      <w:r w:rsidR="00A40746">
        <w:rPr>
          <w:rStyle w:val="s1"/>
          <w:color w:val="000000"/>
          <w:sz w:val="26"/>
          <w:szCs w:val="26"/>
        </w:rPr>
        <w:t>the Bronze Galvez Medal was awarded to 5 Members of the Chapter.</w:t>
      </w:r>
    </w:p>
    <w:p w14:paraId="10A5A5C1" w14:textId="4EBB26D5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lastRenderedPageBreak/>
        <w:t>North Texas Consists of 21 chapters.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The Bronze Galvez Color Guard medal was presented tonight on behalf of Blair Rudy State Color Guard Commander by Bob Kubin North Texas Color Guard Commander. </w:t>
      </w:r>
    </w:p>
    <w:p w14:paraId="3DD498FB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1FFDB40C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8"/>
          <w:szCs w:val="28"/>
        </w:rPr>
        <w:t>Registrar’s Report</w:t>
      </w:r>
      <w:r w:rsidRPr="0089539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6"/>
          <w:szCs w:val="26"/>
        </w:rPr>
        <w:t>-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David Powell </w:t>
      </w:r>
    </w:p>
    <w:p w14:paraId="62F0E22F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10 new members this year</w:t>
      </w:r>
    </w:p>
    <w:p w14:paraId="4E221D42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5 at national</w:t>
      </w:r>
    </w:p>
    <w:p w14:paraId="0DC9544E" w14:textId="7484894C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4 </w:t>
      </w:r>
      <w:r w:rsidR="00A40746">
        <w:rPr>
          <w:rStyle w:val="s1"/>
          <w:color w:val="000000"/>
          <w:sz w:val="26"/>
          <w:szCs w:val="26"/>
        </w:rPr>
        <w:t>M</w:t>
      </w:r>
      <w:r>
        <w:rPr>
          <w:rStyle w:val="s1"/>
          <w:color w:val="000000"/>
          <w:sz w:val="26"/>
          <w:szCs w:val="26"/>
        </w:rPr>
        <w:t>ember family that Walt and Barbara are sponsoring </w:t>
      </w:r>
    </w:p>
    <w:p w14:paraId="7FB3FA51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1 new prospect </w:t>
      </w:r>
    </w:p>
    <w:p w14:paraId="3696E84B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5 supplemental thus far and 1 currently at national.  </w:t>
      </w:r>
    </w:p>
    <w:p w14:paraId="565A4A41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From the State Fair we have 6 new prospects </w:t>
      </w:r>
    </w:p>
    <w:p w14:paraId="60DF849D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79EF758A" w14:textId="40E04BAF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Ladies Auxiliary </w:t>
      </w:r>
      <w:r w:rsidR="00A40746">
        <w:rPr>
          <w:rStyle w:val="s1"/>
          <w:color w:val="000000"/>
          <w:sz w:val="26"/>
          <w:szCs w:val="26"/>
        </w:rPr>
        <w:t xml:space="preserve">- </w:t>
      </w:r>
      <w:r>
        <w:rPr>
          <w:rStyle w:val="s1"/>
          <w:color w:val="000000"/>
          <w:sz w:val="26"/>
          <w:szCs w:val="26"/>
        </w:rPr>
        <w:t>Will have an Raffle for stained glass that will go from the BOM meeting through the annual meeting in 2023.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Funds will be used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to donate 1 or more household items to the national SAR museum.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Tickets are 1 for 5 or 5 for 20.  </w:t>
      </w:r>
      <w:r w:rsidR="006F5CFB">
        <w:rPr>
          <w:rStyle w:val="s1"/>
          <w:color w:val="000000"/>
          <w:sz w:val="26"/>
          <w:szCs w:val="26"/>
        </w:rPr>
        <w:t xml:space="preserve">Contact Margaret Anderson Cell 9728391522 or </w:t>
      </w:r>
      <w:hyperlink r:id="rId10" w:history="1">
        <w:r w:rsidR="006F5CFB" w:rsidRPr="006E4CA6">
          <w:rPr>
            <w:rStyle w:val="Hyperlink"/>
            <w:sz w:val="26"/>
            <w:szCs w:val="26"/>
          </w:rPr>
          <w:t>Mla3500@yahoo.com</w:t>
        </w:r>
      </w:hyperlink>
      <w:r w:rsidR="006F5CFB">
        <w:rPr>
          <w:rStyle w:val="s1"/>
          <w:color w:val="000000"/>
          <w:sz w:val="26"/>
          <w:szCs w:val="26"/>
        </w:rPr>
        <w:t xml:space="preserve"> to purchase Raffle tickets </w:t>
      </w:r>
      <w:r w:rsidR="00A40746">
        <w:rPr>
          <w:rStyle w:val="s1"/>
          <w:color w:val="000000"/>
          <w:sz w:val="26"/>
          <w:szCs w:val="26"/>
        </w:rPr>
        <w:t>(Flyer attached)</w:t>
      </w:r>
    </w:p>
    <w:p w14:paraId="727D2EA8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4773E93A" w14:textId="405EBD04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6"/>
          <w:szCs w:val="26"/>
        </w:rPr>
        <w:t>Birthdays</w:t>
      </w:r>
      <w:r>
        <w:rPr>
          <w:rStyle w:val="s1"/>
          <w:color w:val="000000"/>
          <w:sz w:val="26"/>
          <w:szCs w:val="26"/>
        </w:rPr>
        <w:t xml:space="preserve"> - Leslie Anderson, Clyde Frith, Brandon Nelson, David Powell, </w:t>
      </w:r>
      <w:r w:rsidR="00A40746">
        <w:rPr>
          <w:rStyle w:val="s1"/>
          <w:color w:val="000000"/>
          <w:sz w:val="26"/>
          <w:szCs w:val="26"/>
        </w:rPr>
        <w:t>Chase Rediger, Roy Palvadeau</w:t>
      </w:r>
    </w:p>
    <w:p w14:paraId="44C73C33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2A5D3A1C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6"/>
          <w:szCs w:val="26"/>
        </w:rPr>
        <w:t xml:space="preserve">Door Prize Drawing </w:t>
      </w:r>
      <w:r>
        <w:rPr>
          <w:rStyle w:val="s1"/>
          <w:color w:val="000000"/>
          <w:sz w:val="26"/>
          <w:szCs w:val="26"/>
        </w:rPr>
        <w:t>- Bob Vickers</w:t>
      </w:r>
    </w:p>
    <w:p w14:paraId="558B05E2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516D9467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6"/>
          <w:szCs w:val="26"/>
        </w:rPr>
        <w:t xml:space="preserve">SAR Closing </w:t>
      </w:r>
      <w:r>
        <w:rPr>
          <w:rStyle w:val="s1"/>
          <w:color w:val="000000"/>
          <w:sz w:val="26"/>
          <w:szCs w:val="26"/>
        </w:rPr>
        <w:t>- David Routh</w:t>
      </w:r>
    </w:p>
    <w:p w14:paraId="73E3236F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6BD3485E" w14:textId="77777777" w:rsidR="00895393" w:rsidRDefault="00895393" w:rsidP="00895393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895393">
        <w:rPr>
          <w:rStyle w:val="s1"/>
          <w:b/>
          <w:bCs/>
          <w:color w:val="000000"/>
          <w:sz w:val="26"/>
          <w:szCs w:val="26"/>
        </w:rPr>
        <w:t>Benediction</w:t>
      </w:r>
      <w:r>
        <w:rPr>
          <w:rStyle w:val="s1"/>
          <w:color w:val="000000"/>
          <w:sz w:val="26"/>
          <w:szCs w:val="26"/>
        </w:rPr>
        <w:t xml:space="preserve"> - Jason Gray</w:t>
      </w:r>
    </w:p>
    <w:p w14:paraId="238C1F7B" w14:textId="77777777" w:rsidR="00895393" w:rsidRDefault="00895393" w:rsidP="00895393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00C4B7A4" w14:textId="51A089B9" w:rsidR="00177AA9" w:rsidRDefault="00895393" w:rsidP="00895393">
      <w:pPr>
        <w:rPr>
          <w:rFonts w:eastAsia="Times New Roman"/>
          <w:bCs/>
          <w:szCs w:val="22"/>
        </w:rPr>
      </w:pPr>
      <w:r w:rsidRPr="00A40746">
        <w:rPr>
          <w:rStyle w:val="s1"/>
          <w:b/>
          <w:bCs/>
          <w:color w:val="000000"/>
          <w:sz w:val="26"/>
          <w:szCs w:val="26"/>
        </w:rPr>
        <w:t>Declaration of Adjournment</w:t>
      </w:r>
      <w:r w:rsidRPr="00A40746">
        <w:rPr>
          <w:rStyle w:val="s1"/>
          <w:color w:val="000000"/>
        </w:rPr>
        <w:t xml:space="preserve"> </w:t>
      </w:r>
      <w:r>
        <w:rPr>
          <w:rStyle w:val="s1"/>
          <w:color w:val="000000"/>
          <w:sz w:val="26"/>
          <w:szCs w:val="26"/>
        </w:rPr>
        <w:t>- 7:47</w:t>
      </w:r>
    </w:p>
    <w:sectPr w:rsidR="0017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6393"/>
    <w:multiLevelType w:val="multilevel"/>
    <w:tmpl w:val="9F1A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51CD"/>
    <w:multiLevelType w:val="hybridMultilevel"/>
    <w:tmpl w:val="8C6A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587"/>
    <w:multiLevelType w:val="hybridMultilevel"/>
    <w:tmpl w:val="39C2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39AD"/>
    <w:multiLevelType w:val="hybridMultilevel"/>
    <w:tmpl w:val="7CC2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37"/>
    <w:rsid w:val="00093412"/>
    <w:rsid w:val="000E2770"/>
    <w:rsid w:val="00177AA9"/>
    <w:rsid w:val="0026439A"/>
    <w:rsid w:val="002D5C9F"/>
    <w:rsid w:val="00350763"/>
    <w:rsid w:val="00406955"/>
    <w:rsid w:val="0046077F"/>
    <w:rsid w:val="00462FA2"/>
    <w:rsid w:val="00497DF7"/>
    <w:rsid w:val="006F2AA2"/>
    <w:rsid w:val="006F5CFB"/>
    <w:rsid w:val="00754EAF"/>
    <w:rsid w:val="00856C84"/>
    <w:rsid w:val="00895393"/>
    <w:rsid w:val="00955A17"/>
    <w:rsid w:val="009A3700"/>
    <w:rsid w:val="00A25FFC"/>
    <w:rsid w:val="00A27348"/>
    <w:rsid w:val="00A40746"/>
    <w:rsid w:val="00B02478"/>
    <w:rsid w:val="00B701B6"/>
    <w:rsid w:val="00BA7C56"/>
    <w:rsid w:val="00BF59EC"/>
    <w:rsid w:val="00CF6B08"/>
    <w:rsid w:val="00D96B37"/>
    <w:rsid w:val="00F63058"/>
    <w:rsid w:val="00F6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7377"/>
  <w15:docId w15:val="{690C716E-D9BB-4EB9-998C-40DFFABD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96B37"/>
  </w:style>
  <w:style w:type="paragraph" w:styleId="ListParagraph">
    <w:name w:val="List Paragraph"/>
    <w:basedOn w:val="Normal"/>
    <w:uiPriority w:val="34"/>
    <w:qFormat/>
    <w:rsid w:val="00D96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FC"/>
    <w:rPr>
      <w:color w:val="0000FF"/>
      <w:u w:val="single"/>
    </w:rPr>
  </w:style>
  <w:style w:type="character" w:customStyle="1" w:styleId="nowrap1">
    <w:name w:val="nowrap1"/>
    <w:basedOn w:val="DefaultParagraphFont"/>
    <w:rsid w:val="00A25FFC"/>
  </w:style>
  <w:style w:type="character" w:customStyle="1" w:styleId="ipa">
    <w:name w:val="ipa"/>
    <w:basedOn w:val="DefaultParagraphFont"/>
    <w:rsid w:val="00A25FFC"/>
  </w:style>
  <w:style w:type="paragraph" w:customStyle="1" w:styleId="p1">
    <w:name w:val="p1"/>
    <w:basedOn w:val="Normal"/>
    <w:rsid w:val="00177AA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177AA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1">
    <w:name w:val="s1"/>
    <w:basedOn w:val="DefaultParagraphFont"/>
    <w:rsid w:val="00177AA9"/>
  </w:style>
  <w:style w:type="character" w:customStyle="1" w:styleId="apple-converted-space">
    <w:name w:val="apple-converted-space"/>
    <w:basedOn w:val="DefaultParagraphFont"/>
    <w:rsid w:val="00177AA9"/>
  </w:style>
  <w:style w:type="paragraph" w:customStyle="1" w:styleId="m-380465605377585553msolistparagraph">
    <w:name w:val="m_-380465605377585553msolistparagraph"/>
    <w:basedOn w:val="Normal"/>
    <w:rsid w:val="00BF59E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02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la3500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Van Heyst</dc:creator>
  <cp:lastModifiedBy>Randall Van Heyst</cp:lastModifiedBy>
  <cp:revision>3</cp:revision>
  <dcterms:created xsi:type="dcterms:W3CDTF">2021-10-15T10:47:00Z</dcterms:created>
  <dcterms:modified xsi:type="dcterms:W3CDTF">2021-10-15T11:32:00Z</dcterms:modified>
</cp:coreProperties>
</file>